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B2113" w14:textId="77777777" w:rsidR="00FA2AE0" w:rsidRDefault="00000000">
      <w:pPr>
        <w:jc w:val="center"/>
        <w:rPr>
          <w:rFonts w:asciiTheme="minorEastAsia" w:hAnsiTheme="minorEastAsia" w:cstheme="minorEastAsia"/>
          <w:sz w:val="48"/>
          <w:szCs w:val="48"/>
        </w:rPr>
      </w:pPr>
      <w:r>
        <w:rPr>
          <w:rFonts w:asciiTheme="minorEastAsia" w:hAnsiTheme="minorEastAsia" w:cstheme="minorEastAsia" w:hint="eastAsia"/>
          <w:sz w:val="48"/>
          <w:szCs w:val="48"/>
        </w:rPr>
        <w:t>竞买承诺书</w:t>
      </w:r>
    </w:p>
    <w:p w14:paraId="6BC6997C" w14:textId="77777777" w:rsidR="00FA2AE0" w:rsidRDefault="00FA2AE0">
      <w:pPr>
        <w:spacing w:line="360" w:lineRule="auto"/>
        <w:rPr>
          <w:rFonts w:asciiTheme="minorEastAsia" w:hAnsiTheme="minorEastAsia" w:cstheme="minorEastAsia"/>
          <w:sz w:val="28"/>
          <w:szCs w:val="28"/>
          <w:u w:val="double"/>
        </w:rPr>
      </w:pPr>
    </w:p>
    <w:p w14:paraId="6F17EE30" w14:textId="77777777" w:rsidR="00FA2AE0" w:rsidRDefault="00000000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  <w:u w:val="double"/>
        </w:rPr>
        <w:t>浙江金诚拍卖有限公司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</w:p>
    <w:p w14:paraId="4141957A" w14:textId="1822E5DB" w:rsidR="00FA2AE0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本单位申请参拍由贵公司于</w:t>
      </w:r>
      <w:r>
        <w:rPr>
          <w:rFonts w:asciiTheme="minorEastAsia" w:hAnsiTheme="minorEastAsia" w:hint="eastAsia"/>
          <w:sz w:val="28"/>
          <w:szCs w:val="28"/>
        </w:rPr>
        <w:t>202</w:t>
      </w:r>
      <w:r w:rsidR="00107C55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年1月2</w:t>
      </w:r>
      <w:r w:rsidR="00812ADB"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在</w:t>
      </w:r>
      <w:r>
        <w:rPr>
          <w:rFonts w:asciiTheme="minorEastAsia" w:hAnsiTheme="minorEastAsia" w:hint="eastAsia"/>
          <w:sz w:val="28"/>
          <w:szCs w:val="28"/>
        </w:rPr>
        <w:t>诚拍网（网址：www.chengpw.com）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举行的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  <w:u w:val="single"/>
        </w:rPr>
        <w:t>观海卫镇师东村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师宓路4间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房屋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  <w:u w:val="single"/>
        </w:rPr>
        <w:t>整体出租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网络在线拍卖会，并承诺如下：</w:t>
      </w:r>
    </w:p>
    <w:p w14:paraId="17D2E4AA" w14:textId="77777777" w:rsidR="00FA2AE0" w:rsidRDefault="00000000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6" w:left="13" w:firstLineChars="200" w:firstLine="56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本单位已对拍卖标的进行尽职调查，并对标的已作充分的尽调、预判、决策及认可，已仔细阅读该标的《租赁权拍卖公告》、《租赁权竞买须知》和《村级集体资产租赁合同》样本等拍卖专场资料，且自愿参加竞买该拍卖标的。</w:t>
      </w:r>
    </w:p>
    <w:p w14:paraId="4B44A65A" w14:textId="77777777" w:rsidR="00FA2AE0" w:rsidRDefault="00000000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6" w:left="13" w:firstLineChars="200" w:firstLine="56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竞买报名时提交的材料均真实、合法、有效，并承诺拍卖成交后该房屋仅用于经营</w:t>
      </w:r>
      <w:r>
        <w:rPr>
          <w:rFonts w:asciiTheme="minorEastAsia" w:hAnsiTheme="minorEastAsia" w:cstheme="minorEastAsia" w:hint="eastAsia"/>
          <w:kern w:val="0"/>
          <w:sz w:val="28"/>
          <w:szCs w:val="28"/>
          <w:u w:val="single"/>
        </w:rPr>
        <w:t xml:space="preserve">               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项目，不用于经营蔬菜、生鲜、水产等与农贸市场有冲突的业态，且未经出租方书面同意不擅自改变经营业态项目。</w:t>
      </w:r>
    </w:p>
    <w:p w14:paraId="6A2DF08F" w14:textId="77777777" w:rsidR="00FA2AE0" w:rsidRDefault="00000000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6" w:left="13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对本次竞拍标的</w:t>
      </w:r>
      <w:r>
        <w:rPr>
          <w:rFonts w:ascii="宋体" w:hAnsi="宋体" w:hint="eastAsia"/>
          <w:sz w:val="28"/>
          <w:szCs w:val="28"/>
        </w:rPr>
        <w:t>竞买条件、经营范围及要求等约定，已全面了解，并承诺一旦竞买成功，按此约定执行，</w:t>
      </w:r>
      <w:r>
        <w:rPr>
          <w:rFonts w:ascii="Times New Roman" w:hAnsi="Times New Roman" w:cs="Times New Roman" w:hint="eastAsia"/>
          <w:sz w:val="28"/>
          <w:szCs w:val="28"/>
        </w:rPr>
        <w:t>并</w:t>
      </w:r>
      <w:r>
        <w:rPr>
          <w:rFonts w:ascii="宋体" w:hAnsi="宋体" w:hint="eastAsia"/>
          <w:sz w:val="28"/>
          <w:szCs w:val="28"/>
        </w:rPr>
        <w:t>承担相应拍卖结果。</w:t>
      </w:r>
    </w:p>
    <w:p w14:paraId="40BFB0CA" w14:textId="77777777" w:rsidR="00FA2AE0" w:rsidRDefault="00FA2AE0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053D4FE" w14:textId="77777777" w:rsidR="00FA2AE0" w:rsidRDefault="00FA2AE0">
      <w:pPr>
        <w:autoSpaceDE w:val="0"/>
        <w:autoSpaceDN w:val="0"/>
        <w:adjustRightInd w:val="0"/>
        <w:spacing w:line="360" w:lineRule="auto"/>
        <w:ind w:firstLineChars="1400" w:firstLine="3920"/>
        <w:rPr>
          <w:rFonts w:ascii="宋体" w:hAnsi="宋体"/>
          <w:sz w:val="28"/>
          <w:szCs w:val="28"/>
        </w:rPr>
      </w:pPr>
    </w:p>
    <w:p w14:paraId="479D73F1" w14:textId="77777777" w:rsidR="00FA2AE0" w:rsidRDefault="00000000">
      <w:pPr>
        <w:autoSpaceDE w:val="0"/>
        <w:autoSpaceDN w:val="0"/>
        <w:adjustRightInd w:val="0"/>
        <w:spacing w:line="360" w:lineRule="auto"/>
        <w:ind w:firstLineChars="1400" w:firstLine="39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竞买人（盖章）确认：  </w:t>
      </w:r>
    </w:p>
    <w:p w14:paraId="7F483E83" w14:textId="5D5916CD" w:rsidR="00FA2AE0" w:rsidRDefault="00000000">
      <w:pPr>
        <w:jc w:val="right"/>
      </w:pPr>
      <w:r>
        <w:rPr>
          <w:rFonts w:ascii="宋体" w:hAnsi="宋体" w:hint="eastAsia"/>
          <w:sz w:val="28"/>
          <w:szCs w:val="28"/>
        </w:rPr>
        <w:t>202</w:t>
      </w:r>
      <w:r w:rsidR="00107C55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年   月   日</w:t>
      </w:r>
    </w:p>
    <w:sectPr w:rsidR="00FA2AE0">
      <w:pgSz w:w="11906" w:h="16838"/>
      <w:pgMar w:top="1157" w:right="1800" w:bottom="98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87DA0" w14:textId="77777777" w:rsidR="00442D34" w:rsidRDefault="00442D34" w:rsidP="00107C55">
      <w:r>
        <w:separator/>
      </w:r>
    </w:p>
  </w:endnote>
  <w:endnote w:type="continuationSeparator" w:id="0">
    <w:p w14:paraId="0465BC31" w14:textId="77777777" w:rsidR="00442D34" w:rsidRDefault="00442D34" w:rsidP="0010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71EE0" w14:textId="77777777" w:rsidR="00442D34" w:rsidRDefault="00442D34" w:rsidP="00107C55">
      <w:r>
        <w:separator/>
      </w:r>
    </w:p>
  </w:footnote>
  <w:footnote w:type="continuationSeparator" w:id="0">
    <w:p w14:paraId="4FB6871C" w14:textId="77777777" w:rsidR="00442D34" w:rsidRDefault="00442D34" w:rsidP="00107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B17B3A5"/>
    <w:multiLevelType w:val="singleLevel"/>
    <w:tmpl w:val="DB17B3A5"/>
    <w:lvl w:ilvl="0">
      <w:start w:val="1"/>
      <w:numFmt w:val="decimal"/>
      <w:suff w:val="nothing"/>
      <w:lvlText w:val="%1、"/>
      <w:lvlJc w:val="left"/>
    </w:lvl>
  </w:abstractNum>
  <w:num w:numId="1" w16cid:durableId="152732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I1Yzc2MTE4YTM2NTA3NzIxNmFjZWU4NTM1N2UzOTAifQ=="/>
  </w:docVars>
  <w:rsids>
    <w:rsidRoot w:val="153503C1"/>
    <w:rsid w:val="00107C55"/>
    <w:rsid w:val="00442D34"/>
    <w:rsid w:val="00812ADB"/>
    <w:rsid w:val="00E95F5F"/>
    <w:rsid w:val="00FA2AE0"/>
    <w:rsid w:val="070E6657"/>
    <w:rsid w:val="08371B5A"/>
    <w:rsid w:val="0A0D78C6"/>
    <w:rsid w:val="0AEA3D79"/>
    <w:rsid w:val="0BF74C8B"/>
    <w:rsid w:val="11C03F81"/>
    <w:rsid w:val="15202377"/>
    <w:rsid w:val="153503C1"/>
    <w:rsid w:val="157D1EDF"/>
    <w:rsid w:val="15DC2921"/>
    <w:rsid w:val="1EF8553E"/>
    <w:rsid w:val="1FF42436"/>
    <w:rsid w:val="28BE5CD7"/>
    <w:rsid w:val="3A577C7E"/>
    <w:rsid w:val="3F87445F"/>
    <w:rsid w:val="44DD0E3B"/>
    <w:rsid w:val="45292392"/>
    <w:rsid w:val="4BF87013"/>
    <w:rsid w:val="573B50E7"/>
    <w:rsid w:val="5EF50BC1"/>
    <w:rsid w:val="665705F5"/>
    <w:rsid w:val="6B066E81"/>
    <w:rsid w:val="6DB225B5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140D4F"/>
  <w15:docId w15:val="{80ED7456-973E-4D26-A3BD-824BE7EC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Body Text First Inden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next w:val="a4"/>
    <w:qFormat/>
    <w:rPr>
      <w:rFonts w:ascii="宋体" w:cs="宋体"/>
      <w:szCs w:val="21"/>
    </w:rPr>
  </w:style>
  <w:style w:type="paragraph" w:styleId="a4">
    <w:name w:val="Body Text"/>
    <w:basedOn w:val="a"/>
    <w:next w:val="a5"/>
    <w:semiHidden/>
    <w:qFormat/>
    <w:rPr>
      <w:rFonts w:ascii="仿宋" w:eastAsia="仿宋" w:hAnsi="仿宋" w:cs="仿宋"/>
      <w:sz w:val="29"/>
      <w:szCs w:val="29"/>
      <w:lang w:eastAsia="en-US"/>
    </w:rPr>
  </w:style>
  <w:style w:type="paragraph" w:styleId="a5">
    <w:name w:val="Body Text First Indent"/>
    <w:basedOn w:val="a4"/>
    <w:next w:val="a"/>
    <w:qFormat/>
    <w:pPr>
      <w:autoSpaceDE w:val="0"/>
      <w:autoSpaceDN w:val="0"/>
      <w:adjustRightInd w:val="0"/>
      <w:jc w:val="left"/>
    </w:pPr>
    <w:rPr>
      <w:kern w:val="0"/>
      <w:szCs w:val="20"/>
    </w:rPr>
  </w:style>
  <w:style w:type="paragraph" w:styleId="a6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paragraph" w:styleId="a8">
    <w:name w:val="header"/>
    <w:basedOn w:val="a"/>
    <w:link w:val="a9"/>
    <w:rsid w:val="00107C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107C55"/>
    <w:rPr>
      <w:kern w:val="2"/>
      <w:sz w:val="18"/>
      <w:szCs w:val="18"/>
    </w:rPr>
  </w:style>
  <w:style w:type="paragraph" w:styleId="aa">
    <w:name w:val="footer"/>
    <w:basedOn w:val="a"/>
    <w:link w:val="ab"/>
    <w:rsid w:val="00107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107C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小魔仙哔哔哔</dc:creator>
  <cp:lastModifiedBy>jiale fu</cp:lastModifiedBy>
  <cp:revision>3</cp:revision>
  <dcterms:created xsi:type="dcterms:W3CDTF">2023-12-13T06:37:00Z</dcterms:created>
  <dcterms:modified xsi:type="dcterms:W3CDTF">2025-01-08T13:30:00Z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727AF3969279428AB3AE9C94639F6264_13</vt:lpwstr>
  </property>
</Properties>
</file>